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[Organisation name] AI use policy</w:t>
      </w:r>
    </w:p>
    <w:p>
      <w:r>
        <w:t>Replace everything in [brackets]. Keep it to two pages so people actually read it.</w:t>
      </w:r>
    </w:p>
    <w:p>
      <w:pPr>
        <w:pStyle w:val="Heading1"/>
      </w:pPr>
      <w:r>
        <w:t>1. Why we have this policy</w:t>
      </w:r>
    </w:p>
    <w:p>
      <w:r>
        <w:rPr>
          <w:color w:val="C4692F"/>
        </w:rPr>
        <w:t>[One or two sentences: we want staff to use AI to work better, safely and honestly.]</w:t>
      </w:r>
    </w:p>
    <w:p>
      <w:pPr>
        <w:pStyle w:val="Heading1"/>
      </w:pPr>
      <w:r>
        <w:t>2. Approved tools</w:t>
      </w:r>
    </w:p>
    <w:p>
      <w:r>
        <w:rPr>
          <w:color w:val="C4692F"/>
        </w:rPr>
        <w:t>[List the tools staff may use, and for what: e.g. ChatGPT Team for writing and research.]</w:t>
      </w:r>
    </w:p>
    <w:p>
      <w:pPr>
        <w:pStyle w:val="ListBullet"/>
      </w:pPr>
      <w:r>
        <w:t>Tools not on this list need approval from [role] before use with any work information.</w:t>
      </w:r>
    </w:p>
    <w:p>
      <w:pPr>
        <w:pStyle w:val="Heading1"/>
      </w:pPr>
      <w:r>
        <w:t>3. What you may never put into an AI tool</w:t>
      </w:r>
    </w:p>
    <w:p>
      <w:pPr>
        <w:pStyle w:val="ListBullet"/>
      </w:pPr>
      <w:r>
        <w:t>Customer or staff personal data (names, phone numbers, addresses, health, salary) unless the tool is approved for it</w:t>
      </w:r>
    </w:p>
    <w:p>
      <w:pPr>
        <w:pStyle w:val="ListBullet"/>
      </w:pPr>
      <w:r>
        <w:t>Passwords, bank details, card numbers or access codes</w:t>
      </w:r>
    </w:p>
    <w:p>
      <w:pPr>
        <w:pStyle w:val="ListBullet"/>
      </w:pPr>
      <w:r>
        <w:t>Confidential contracts, financials or plans marked confidential</w:t>
      </w:r>
    </w:p>
    <w:p>
      <w:r>
        <w:rPr>
          <w:color w:val="C4692F"/>
        </w:rPr>
        <w:t>[Anything else specific to your business]</w:t>
      </w:r>
    </w:p>
    <w:p>
      <w:pPr>
        <w:pStyle w:val="Heading1"/>
      </w:pPr>
      <w:r>
        <w:t>4. Checking and responsibility</w:t>
      </w:r>
    </w:p>
    <w:p>
      <w:pPr>
        <w:pStyle w:val="ListBullet"/>
      </w:pPr>
      <w:r>
        <w:t>You are responsible for anything you send or publish, whoever or whatever drafted it</w:t>
      </w:r>
    </w:p>
    <w:p>
      <w:pPr>
        <w:pStyle w:val="ListBullet"/>
      </w:pPr>
      <w:r>
        <w:t>Check every fact, figure, name and quote before using AI output</w:t>
      </w:r>
    </w:p>
    <w:p>
      <w:pPr>
        <w:pStyle w:val="ListBullet"/>
      </w:pPr>
      <w:r>
        <w:t>AI must not make final decisions about hiring, firing, credit, pricing or discipline</w:t>
      </w:r>
    </w:p>
    <w:p>
      <w:pPr>
        <w:pStyle w:val="Heading1"/>
      </w:pPr>
      <w:r>
        <w:t>5. Honesty</w:t>
      </w:r>
    </w:p>
    <w:p>
      <w:pPr>
        <w:pStyle w:val="ListBullet"/>
      </w:pPr>
      <w:r>
        <w:t>Tell clients when AI has done significant work on what they receive [adjust to your industry]</w:t>
      </w:r>
    </w:p>
    <w:p>
      <w:pPr>
        <w:pStyle w:val="ListBullet"/>
      </w:pPr>
      <w:r>
        <w:t>No fake reviews, testimonials, people or images presented as real</w:t>
      </w:r>
    </w:p>
    <w:p>
      <w:pPr>
        <w:pStyle w:val="Heading1"/>
      </w:pPr>
      <w:r>
        <w:t>6. Data protection</w:t>
      </w:r>
    </w:p>
    <w:p>
      <w:pPr>
        <w:pStyle w:val="ListBullet"/>
      </w:pPr>
      <w:r>
        <w:t>We follow the Nigeria Data Protection Act 2023: collect and share only what we need, and keep it secure</w:t>
      </w:r>
    </w:p>
    <w:p>
      <w:pPr>
        <w:pStyle w:val="ListBullet"/>
      </w:pPr>
      <w:r>
        <w:t>Report any data sent to the wrong place to [data protection lead] the same day</w:t>
      </w:r>
    </w:p>
    <w:p>
      <w:pPr>
        <w:pStyle w:val="Heading1"/>
      </w:pPr>
      <w:r>
        <w:t>7. Getting help and reporting problems</w:t>
      </w:r>
    </w:p>
    <w:p>
      <w:pPr>
        <w:pStyle w:val="ListBullet"/>
      </w:pPr>
      <w:r>
        <w:t>Questions about this policy: [name and contact]</w:t>
      </w:r>
    </w:p>
    <w:p>
      <w:pPr>
        <w:pStyle w:val="ListBullet"/>
      </w:pPr>
      <w:r>
        <w:t>Report AI mistakes that reached a customer to [role]</w:t>
      </w:r>
    </w:p>
    <w:p>
      <w:pPr>
        <w:pStyle w:val="ListBullet"/>
      </w:pPr>
      <w:r>
        <w:t>We review this policy every [six] months</w:t>
      </w:r>
    </w:p>
    <w:p>
      <w:r>
        <w:rPr>
          <w:sz w:val="18"/>
        </w:rPr>
        <w:t>This template is for teaching. It is not legal advice. Have your policy reviewed by someone qualified before you adopt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