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4622D"/>
          <w:sz w:val="18"/>
        </w:rPr>
        <w:t>DMILZE EDTECH PRACTICE TEMPLATE</w:t>
      </w:r>
    </w:p>
    <w:p>
      <w:pPr>
        <w:pStyle w:val="Title"/>
      </w:pPr>
      <w:r>
        <w:t>One-page product spec</w:t>
      </w:r>
    </w:p>
    <w:p>
      <w:r>
        <w:t>Vibe Coding and AI Optimization · Weeks 2, 9 and 11. Write this before you ask AI to build anything. Keep it to one page.</w:t>
      </w:r>
    </w:p>
    <w:p>
      <w:pPr>
        <w:pStyle w:val="Heading1"/>
      </w:pPr>
      <w:r>
        <w:t>1. The problem</w:t>
      </w:r>
    </w:p>
    <w:p>
      <w:pPr>
        <w:pStyle w:val="ListBullet"/>
      </w:pPr>
      <w:r>
        <w:t>Who has it? Be specific.</w:t>
      </w:r>
    </w:p>
    <w:p>
      <w:pPr>
        <w:pStyle w:val="ListBullet"/>
      </w:pPr>
      <w:r>
        <w:t>What do they do today instead?</w:t>
      </w:r>
    </w:p>
    <w:p>
      <w:pPr>
        <w:pStyle w:val="Heading1"/>
      </w:pPr>
      <w:r>
        <w:t>2. The product in one sentence</w:t>
      </w:r>
    </w:p>
    <w:p>
      <w:pPr>
        <w:pStyle w:val="ListBullet"/>
      </w:pPr>
      <w:r>
        <w:t>[Product] helps [who] [do what] so that [result].</w:t>
      </w:r>
    </w:p>
    <w:p>
      <w:pPr>
        <w:pStyle w:val="Heading1"/>
      </w:pPr>
      <w:r>
        <w:t>3. Users and their main goal</w:t>
      </w:r>
    </w:p>
    <w:p>
      <w:pPr>
        <w:pStyle w:val="ListBullet"/>
      </w:pPr>
      <w:r>
        <w:t>Primary user:</w:t>
      </w:r>
    </w:p>
    <w:p>
      <w:pPr>
        <w:pStyle w:val="ListBullet"/>
      </w:pPr>
      <w:r>
        <w:t>The one thing they must be able to do:</w:t>
      </w:r>
    </w:p>
    <w:p>
      <w:pPr>
        <w:pStyle w:val="Heading1"/>
      </w:pPr>
      <w:r>
        <w:t>4. Pages</w:t>
      </w:r>
    </w:p>
    <w:p>
      <w:pPr>
        <w:pStyle w:val="ListBullet"/>
      </w:pPr>
      <w:r>
        <w:t>List every page and what's on it (for example: Home, Sign up, Dashboard, Settings).</w:t>
      </w:r>
    </w:p>
    <w:p>
      <w:pPr>
        <w:pStyle w:val="Heading1"/>
      </w:pPr>
      <w:r>
        <w:t>5. Features for version one</w:t>
      </w:r>
    </w:p>
    <w:p>
      <w:pPr>
        <w:pStyle w:val="ListBullet"/>
      </w:pPr>
      <w:r>
        <w:t>Five or fewer. Each one starts with 'A user can...'</w:t>
      </w:r>
    </w:p>
    <w:p>
      <w:pPr>
        <w:pStyle w:val="Heading1"/>
      </w:pPr>
      <w:r>
        <w:t>6. Data</w:t>
      </w:r>
    </w:p>
    <w:p>
      <w:pPr>
        <w:pStyle w:val="ListBullet"/>
      </w:pPr>
      <w:r>
        <w:t>What does the app remember? (for example: users, bookings, notes)</w:t>
      </w:r>
    </w:p>
    <w:p>
      <w:pPr>
        <w:pStyle w:val="Heading1"/>
      </w:pPr>
      <w:r>
        <w:t>7. Look and feel</w:t>
      </w:r>
    </w:p>
    <w:p>
      <w:pPr>
        <w:pStyle w:val="ListBullet"/>
      </w:pPr>
      <w:r>
        <w:t>Two or three words, plus one website you like the look of.</w:t>
      </w:r>
    </w:p>
    <w:p>
      <w:pPr>
        <w:pStyle w:val="Heading1"/>
      </w:pPr>
      <w:r>
        <w:t>8. Out of scope</w:t>
      </w:r>
    </w:p>
    <w:p>
      <w:pPr>
        <w:pStyle w:val="ListBullet"/>
      </w:pPr>
      <w:r>
        <w:t>What you will NOT build yet.</w:t>
      </w:r>
    </w:p>
    <w:p>
      <w:pPr>
        <w:pStyle w:val="Heading1"/>
      </w:pPr>
      <w:r>
        <w:t>9. Done means</w:t>
      </w:r>
    </w:p>
    <w:p>
      <w:pPr>
        <w:pStyle w:val="ListBullet"/>
      </w:pPr>
      <w:r>
        <w:t>How you'll know it works: three checks a user can do.</w:t>
      </w:r>
    </w:p>
    <w:p>
      <w:pPr>
        <w:pStyle w:val="Heading1"/>
      </w:pPr>
      <w:r>
        <w:t>Example (fictional)</w:t>
      </w:r>
    </w:p>
    <w:p>
      <w:r>
        <w:t>MamaPut Menu helps food sellers in Surulere share today's menu and take pre-orders on WhatsApp, so that they cook the right amount. Pages: Home, Today's menu, Order form, Seller login, Orders list. Version one: a seller can post today's dishes with prices; a customer can pre-order with name and phone; the seller sees today's orders. Out of scope: payments, delivery tracking.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